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366DCB">
        <w:t>1</w:t>
      </w:r>
      <w:r w:rsidR="00346693">
        <w:t>8</w:t>
      </w:r>
      <w:r w:rsidR="004D2BA6">
        <w:t>.</w:t>
      </w:r>
      <w:r w:rsidR="00064B13">
        <w:t>09.2019</w:t>
      </w:r>
      <w:r>
        <w:t>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BF3EBD" w:rsidRPr="00715AA8" w:rsidRDefault="00B26241" w:rsidP="001259CA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r w:rsidRPr="00ED29E0">
        <w:rPr>
          <w:color w:val="000000"/>
        </w:rPr>
        <w:t> </w:t>
      </w:r>
      <w:r w:rsidR="001259CA">
        <w:rPr>
          <w:bCs/>
          <w:color w:val="000000"/>
          <w:lang w:val="bg-BG" w:eastAsia="bg-BG"/>
        </w:rPr>
        <w:t>Предложение за състава и броя на членовете на ПСИК.</w:t>
      </w:r>
      <w:bookmarkStart w:id="0" w:name="_GoBack"/>
      <w:bookmarkEnd w:id="0"/>
    </w:p>
    <w:p w:rsidR="00047B90" w:rsidRPr="00047B90" w:rsidRDefault="00047B90" w:rsidP="00BF3EBD">
      <w:pPr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8318D"/>
    <w:rsid w:val="00092194"/>
    <w:rsid w:val="00120726"/>
    <w:rsid w:val="001259CA"/>
    <w:rsid w:val="00147D43"/>
    <w:rsid w:val="00177E8D"/>
    <w:rsid w:val="002B0C2A"/>
    <w:rsid w:val="003158E1"/>
    <w:rsid w:val="00346693"/>
    <w:rsid w:val="00366DCB"/>
    <w:rsid w:val="003802CF"/>
    <w:rsid w:val="004707E6"/>
    <w:rsid w:val="004D2BA6"/>
    <w:rsid w:val="004E334A"/>
    <w:rsid w:val="004F6ADC"/>
    <w:rsid w:val="005D5B3C"/>
    <w:rsid w:val="006B76D6"/>
    <w:rsid w:val="00702103"/>
    <w:rsid w:val="00715AA8"/>
    <w:rsid w:val="00A73F45"/>
    <w:rsid w:val="00B26241"/>
    <w:rsid w:val="00BA0C2A"/>
    <w:rsid w:val="00BF3EBD"/>
    <w:rsid w:val="00C76F18"/>
    <w:rsid w:val="00EA4770"/>
    <w:rsid w:val="00F43430"/>
    <w:rsid w:val="00F519A2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DA4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2019-09-18T06:41:00Z</dcterms:created>
  <dcterms:modified xsi:type="dcterms:W3CDTF">2019-09-18T06:41:00Z</dcterms:modified>
</cp:coreProperties>
</file>